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8C" w:rsidRPr="00894466" w:rsidRDefault="0000267E">
      <w:pPr>
        <w:rPr>
          <w:b/>
        </w:rPr>
      </w:pPr>
      <w:r w:rsidRPr="0000267E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2A10C" wp14:editId="17A953AE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5943600" cy="38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pt" to="46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" strokecolor="#4579b8 [3044]"/>
            </w:pict>
          </mc:Fallback>
        </mc:AlternateContent>
      </w:r>
      <w:r w:rsidRPr="0000267E">
        <w:rPr>
          <w:b/>
          <w:sz w:val="28"/>
        </w:rPr>
        <w:t>EMPLOYER OVERVIEW</w:t>
      </w:r>
    </w:p>
    <w:p w:rsidR="0000267E" w:rsidRDefault="008D241B" w:rsidP="0000267E">
      <w:pPr>
        <w:spacing w:after="0" w:line="240" w:lineRule="auto"/>
      </w:pPr>
      <w:r>
        <w:t>Employer Contacts have the ability to self-register their profile and log in to post Jobs to be streamed to all SUNY campuses.</w:t>
      </w:r>
      <w:r w:rsidR="0000267E">
        <w:t xml:space="preserve"> The main features of the SUNY </w:t>
      </w:r>
      <w:r w:rsidR="00B16ACB">
        <w:t>Applied Learning</w:t>
      </w:r>
      <w:r w:rsidR="0000267E">
        <w:t xml:space="preserve"> site are:</w:t>
      </w:r>
    </w:p>
    <w:p w:rsidR="0000267E" w:rsidRDefault="0000267E" w:rsidP="0000267E">
      <w:pPr>
        <w:spacing w:after="0" w:line="240" w:lineRule="auto"/>
      </w:pPr>
    </w:p>
    <w:p w:rsidR="0000267E" w:rsidRPr="0000267E" w:rsidRDefault="0000267E" w:rsidP="0000267E">
      <w:pPr>
        <w:spacing w:after="0" w:line="240" w:lineRule="auto"/>
        <w:rPr>
          <w:b/>
        </w:rPr>
      </w:pPr>
      <w:r w:rsidRPr="0000267E">
        <w:rPr>
          <w:b/>
        </w:rPr>
        <w:t>HOME</w:t>
      </w:r>
    </w:p>
    <w:p w:rsidR="0000267E" w:rsidRDefault="0000267E" w:rsidP="003357A0">
      <w:pPr>
        <w:spacing w:after="0" w:line="240" w:lineRule="auto"/>
        <w:ind w:firstLine="720"/>
      </w:pPr>
      <w:r>
        <w:t>View announcement</w:t>
      </w:r>
      <w:r w:rsidR="003357A0">
        <w:t>s</w:t>
      </w:r>
      <w:r>
        <w:t xml:space="preserve"> from SUNY.</w:t>
      </w:r>
    </w:p>
    <w:p w:rsidR="0000267E" w:rsidRPr="0000267E" w:rsidRDefault="0000267E" w:rsidP="0000267E">
      <w:pPr>
        <w:spacing w:after="0" w:line="240" w:lineRule="auto"/>
        <w:rPr>
          <w:b/>
        </w:rPr>
      </w:pPr>
      <w:r w:rsidRPr="0000267E">
        <w:rPr>
          <w:b/>
        </w:rPr>
        <w:t>MY PROFILE</w:t>
      </w:r>
    </w:p>
    <w:p w:rsidR="0000267E" w:rsidRDefault="0000267E" w:rsidP="003357A0">
      <w:pPr>
        <w:spacing w:after="0" w:line="240" w:lineRule="auto"/>
        <w:ind w:left="720"/>
      </w:pPr>
      <w:r>
        <w:t>Edit your personal contact &amp; company information. Ensure applicants can contact you and that your organization is presented accurately.</w:t>
      </w:r>
    </w:p>
    <w:p w:rsidR="0000267E" w:rsidRPr="0000267E" w:rsidRDefault="0000267E" w:rsidP="0000267E">
      <w:pPr>
        <w:spacing w:after="0" w:line="240" w:lineRule="auto"/>
        <w:rPr>
          <w:b/>
        </w:rPr>
      </w:pPr>
      <w:r w:rsidRPr="0000267E">
        <w:rPr>
          <w:b/>
        </w:rPr>
        <w:t>MY JOBS</w:t>
      </w:r>
    </w:p>
    <w:p w:rsidR="0000267E" w:rsidRDefault="0000267E" w:rsidP="003357A0">
      <w:pPr>
        <w:spacing w:after="0" w:line="240" w:lineRule="auto"/>
        <w:ind w:firstLine="720"/>
      </w:pPr>
      <w:r>
        <w:t>Create new job listing to post to all 64 SUNY system schools.</w:t>
      </w:r>
    </w:p>
    <w:p w:rsidR="0000267E" w:rsidRDefault="0000267E" w:rsidP="0000267E">
      <w:pPr>
        <w:spacing w:after="0" w:line="240" w:lineRule="auto"/>
        <w:contextualSpacing/>
      </w:pPr>
    </w:p>
    <w:p w:rsidR="003357A0" w:rsidRDefault="003357A0" w:rsidP="0000267E">
      <w:pPr>
        <w:spacing w:after="0" w:line="240" w:lineRule="auto"/>
        <w:contextualSpacing/>
        <w:rPr>
          <w:b/>
          <w:sz w:val="28"/>
        </w:rPr>
      </w:pPr>
      <w:r w:rsidRPr="0000267E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5482DF" wp14:editId="312D9EFF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5943600" cy="381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35pt" to="46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" strokecolor="#4579b8 [3044]"/>
            </w:pict>
          </mc:Fallback>
        </mc:AlternateContent>
      </w:r>
      <w:r w:rsidRPr="003357A0">
        <w:rPr>
          <w:b/>
          <w:sz w:val="28"/>
        </w:rPr>
        <w:t>REGISTRATION</w:t>
      </w:r>
    </w:p>
    <w:p w:rsidR="008D241B" w:rsidRDefault="008D241B" w:rsidP="0000267E">
      <w:pPr>
        <w:spacing w:after="0" w:line="240" w:lineRule="auto"/>
        <w:contextualSpacing/>
        <w:rPr>
          <w:b/>
          <w:sz w:val="28"/>
        </w:rPr>
      </w:pPr>
      <w:bookmarkStart w:id="0" w:name="_GoBack"/>
      <w:bookmarkEnd w:id="0"/>
    </w:p>
    <w:p w:rsidR="00885FEB" w:rsidRDefault="00606A88" w:rsidP="00606A88">
      <w:pPr>
        <w:spacing w:after="0" w:line="240" w:lineRule="auto"/>
        <w:contextualSpacing/>
      </w:pPr>
      <w:hyperlink r:id="rId8" w:history="1">
        <w:r w:rsidR="00885FEB" w:rsidRPr="00606A88">
          <w:rPr>
            <w:rStyle w:val="Hyperlink"/>
            <w:b/>
          </w:rPr>
          <w:t>Video Tutorial</w:t>
        </w:r>
      </w:hyperlink>
    </w:p>
    <w:p w:rsidR="00885FEB" w:rsidRPr="003357A0" w:rsidRDefault="00885FEB" w:rsidP="0000267E">
      <w:pPr>
        <w:spacing w:after="0" w:line="240" w:lineRule="auto"/>
        <w:contextualSpacing/>
        <w:rPr>
          <w:b/>
          <w:sz w:val="28"/>
        </w:rPr>
      </w:pPr>
    </w:p>
    <w:p w:rsidR="008D241B" w:rsidRDefault="008D241B" w:rsidP="0000267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Go to </w:t>
      </w:r>
      <w:r w:rsidR="0000267E">
        <w:rPr>
          <w:rFonts w:ascii="Calibri" w:hAnsi="Calibri"/>
          <w:color w:val="1F497D"/>
        </w:rPr>
        <w:t xml:space="preserve"> </w:t>
      </w:r>
      <w:hyperlink r:id="rId9" w:history="1">
        <w:r w:rsidR="0000267E">
          <w:rPr>
            <w:rStyle w:val="Hyperlink"/>
            <w:rFonts w:ascii="Calibri" w:hAnsi="Calibri"/>
          </w:rPr>
          <w:t>www.suny.edu/suny-works/database</w:t>
        </w:r>
      </w:hyperlink>
    </w:p>
    <w:p w:rsidR="008D241B" w:rsidRDefault="008D241B" w:rsidP="0000267E">
      <w:pPr>
        <w:pStyle w:val="ListParagraph"/>
        <w:numPr>
          <w:ilvl w:val="0"/>
          <w:numId w:val="1"/>
        </w:numPr>
        <w:spacing w:after="0" w:line="240" w:lineRule="auto"/>
      </w:pPr>
      <w:r>
        <w:t>Click on “</w:t>
      </w:r>
      <w:r w:rsidR="0000267E">
        <w:t xml:space="preserve">Click Here to </w:t>
      </w:r>
      <w:r>
        <w:t>Register</w:t>
      </w:r>
      <w:r w:rsidR="0000267E">
        <w:t>.</w:t>
      </w:r>
      <w:r>
        <w:t>”</w:t>
      </w:r>
    </w:p>
    <w:p w:rsidR="0000267E" w:rsidRDefault="0000267E" w:rsidP="0000267E">
      <w:pPr>
        <w:pStyle w:val="ListParagraph"/>
        <w:numPr>
          <w:ilvl w:val="0"/>
          <w:numId w:val="1"/>
        </w:numPr>
        <w:spacing w:after="0" w:line="240" w:lineRule="auto"/>
      </w:pPr>
      <w:r>
        <w:t>Search for your company to see if it already exists.  If not, click “Can’t Find Your Organization” to create a new profile.</w:t>
      </w:r>
    </w:p>
    <w:p w:rsidR="008D241B" w:rsidRDefault="0000267E" w:rsidP="0000267E">
      <w:pPr>
        <w:pStyle w:val="ListParagraph"/>
        <w:numPr>
          <w:ilvl w:val="0"/>
          <w:numId w:val="1"/>
        </w:numPr>
        <w:spacing w:after="0" w:line="240" w:lineRule="auto"/>
      </w:pPr>
      <w:r>
        <w:t>Enter basic information to create a user account in the system.</w:t>
      </w:r>
    </w:p>
    <w:p w:rsidR="0000267E" w:rsidRDefault="0000267E" w:rsidP="0000267E">
      <w:pPr>
        <w:spacing w:after="0" w:line="240" w:lineRule="auto"/>
      </w:pPr>
    </w:p>
    <w:p w:rsidR="0000267E" w:rsidRDefault="0000267E" w:rsidP="0000267E">
      <w:pPr>
        <w:spacing w:after="0" w:line="240" w:lineRule="auto"/>
        <w:rPr>
          <w:b/>
          <w:sz w:val="28"/>
        </w:rPr>
      </w:pPr>
      <w:r w:rsidRPr="0000267E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BF986" wp14:editId="3EA0762D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5943600" cy="38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85pt" to="46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" strokecolor="#4579b8 [3044]"/>
            </w:pict>
          </mc:Fallback>
        </mc:AlternateContent>
      </w:r>
      <w:r w:rsidRPr="0000267E">
        <w:rPr>
          <w:b/>
          <w:sz w:val="28"/>
        </w:rPr>
        <w:t>MANAGING YOUR ACCOUNT AND CONTACT INFORMATION</w:t>
      </w:r>
    </w:p>
    <w:p w:rsidR="0000267E" w:rsidRPr="00894466" w:rsidRDefault="0000267E" w:rsidP="0000267E">
      <w:pPr>
        <w:spacing w:after="0" w:line="240" w:lineRule="auto"/>
        <w:contextualSpacing/>
        <w:rPr>
          <w:b/>
        </w:rPr>
      </w:pPr>
    </w:p>
    <w:p w:rsidR="008D241B" w:rsidRDefault="0000267E" w:rsidP="00894466">
      <w:pPr>
        <w:spacing w:after="0" w:line="240" w:lineRule="auto"/>
        <w:contextualSpacing/>
      </w:pPr>
      <w:r>
        <w:t>You can manage information students at SUNY schools will see.  This includes critical contact information as well as information about your Organization.</w:t>
      </w:r>
    </w:p>
    <w:p w:rsidR="00894466" w:rsidRDefault="00894466" w:rsidP="00894466">
      <w:pPr>
        <w:spacing w:after="0" w:line="240" w:lineRule="auto"/>
        <w:contextualSpacing/>
      </w:pPr>
    </w:p>
    <w:p w:rsidR="00894466" w:rsidRDefault="00894466" w:rsidP="00894466">
      <w:pPr>
        <w:spacing w:after="0" w:line="240" w:lineRule="auto"/>
        <w:contextualSpacing/>
        <w:rPr>
          <w:b/>
        </w:rPr>
      </w:pPr>
      <w:r w:rsidRPr="00894466">
        <w:rPr>
          <w:b/>
        </w:rPr>
        <w:t>EDIT ACCOUNT INFORMATION</w:t>
      </w:r>
      <w:r w:rsidR="00606A88">
        <w:rPr>
          <w:b/>
        </w:rPr>
        <w:t xml:space="preserve"> - </w:t>
      </w:r>
      <w:hyperlink r:id="rId10" w:history="1">
        <w:r w:rsidR="00606A88" w:rsidRPr="00606A88">
          <w:rPr>
            <w:rStyle w:val="Hyperlink"/>
            <w:b/>
          </w:rPr>
          <w:t>Video Tutorial</w:t>
        </w:r>
      </w:hyperlink>
    </w:p>
    <w:p w:rsidR="00885FEB" w:rsidRPr="00885FEB" w:rsidRDefault="00885FEB" w:rsidP="00894466">
      <w:pPr>
        <w:spacing w:after="0" w:line="240" w:lineRule="auto"/>
        <w:contextualSpacing/>
      </w:pPr>
    </w:p>
    <w:p w:rsidR="008D241B" w:rsidRDefault="00894466" w:rsidP="0089446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Click on </w:t>
      </w:r>
      <w:r w:rsidRPr="00894466">
        <w:rPr>
          <w:b/>
        </w:rPr>
        <w:t>MY PROFILE</w:t>
      </w:r>
      <w:r>
        <w:t xml:space="preserve"> on the main navigation bar. Click on </w:t>
      </w:r>
      <w:r w:rsidRPr="00894466">
        <w:rPr>
          <w:b/>
        </w:rPr>
        <w:t>EDIT</w:t>
      </w:r>
      <w:r>
        <w:t xml:space="preserve"> for each section to change or provide information about your Organization and your Contact information. Click on </w:t>
      </w:r>
      <w:r w:rsidRPr="00894466">
        <w:rPr>
          <w:b/>
        </w:rPr>
        <w:t>SAVE</w:t>
      </w:r>
      <w:r>
        <w:t xml:space="preserve"> when edits and change are complete</w:t>
      </w:r>
    </w:p>
    <w:p w:rsidR="00BA7E5E" w:rsidRDefault="00BA7E5E" w:rsidP="00894466">
      <w:pPr>
        <w:spacing w:after="0" w:line="240" w:lineRule="auto"/>
        <w:contextualSpacing/>
      </w:pPr>
    </w:p>
    <w:p w:rsidR="00894466" w:rsidRPr="00894466" w:rsidRDefault="00894466" w:rsidP="00894466">
      <w:pPr>
        <w:spacing w:after="0" w:line="240" w:lineRule="auto"/>
        <w:contextualSpacing/>
      </w:pPr>
      <w:r>
        <w:rPr>
          <w:b/>
        </w:rPr>
        <w:t>MANAGING JOBS</w:t>
      </w:r>
    </w:p>
    <w:p w:rsidR="00894466" w:rsidRDefault="00894466" w:rsidP="0089446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The consortium enables you to post jobs for students and alumni to view on-line at each SDACCC member school site. </w:t>
      </w:r>
    </w:p>
    <w:p w:rsidR="00894466" w:rsidRPr="00894466" w:rsidRDefault="00894466" w:rsidP="0089446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894466" w:rsidRDefault="00606A88" w:rsidP="00894466">
      <w:pPr>
        <w:pStyle w:val="Default"/>
        <w:ind w:left="720"/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>To post a new job -</w:t>
      </w:r>
      <w:r w:rsidR="00894466" w:rsidRPr="00894466">
        <w:rPr>
          <w:rFonts w:asciiTheme="minorHAnsi" w:hAnsiTheme="minorHAnsi" w:cstheme="minorBidi"/>
          <w:b/>
          <w:color w:val="auto"/>
          <w:sz w:val="22"/>
          <w:szCs w:val="22"/>
        </w:rPr>
        <w:t xml:space="preserve"> </w:t>
      </w:r>
      <w:hyperlink r:id="rId11" w:history="1">
        <w:r w:rsidRPr="00606A88">
          <w:rPr>
            <w:rStyle w:val="Hyperlink"/>
            <w:rFonts w:asciiTheme="minorHAnsi" w:hAnsiTheme="minorHAnsi" w:cstheme="minorBidi"/>
            <w:b/>
            <w:sz w:val="22"/>
            <w:szCs w:val="22"/>
          </w:rPr>
          <w:t>Video Tutorial</w:t>
        </w:r>
      </w:hyperlink>
    </w:p>
    <w:p w:rsidR="00885FEB" w:rsidRDefault="00885FEB" w:rsidP="00894466">
      <w:pPr>
        <w:pStyle w:val="Default"/>
        <w:ind w:left="720"/>
        <w:rPr>
          <w:rFonts w:asciiTheme="minorHAnsi" w:hAnsiTheme="minorHAnsi" w:cstheme="minorBidi"/>
          <w:b/>
          <w:color w:val="auto"/>
          <w:sz w:val="22"/>
          <w:szCs w:val="22"/>
        </w:rPr>
      </w:pPr>
    </w:p>
    <w:p w:rsidR="00885FEB" w:rsidRPr="00885FEB" w:rsidRDefault="00885FEB" w:rsidP="00885FEB">
      <w:pPr>
        <w:pStyle w:val="Default"/>
        <w:spacing w:after="20"/>
        <w:ind w:left="720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885FEB">
        <w:rPr>
          <w:rFonts w:asciiTheme="minorHAnsi" w:hAnsiTheme="minorHAnsi" w:cstheme="minorBidi"/>
          <w:b/>
          <w:color w:val="auto"/>
          <w:sz w:val="22"/>
          <w:szCs w:val="22"/>
        </w:rPr>
        <w:t>Posting a Job Step by Step:</w:t>
      </w:r>
    </w:p>
    <w:p w:rsidR="00894466" w:rsidRDefault="00894466" w:rsidP="00894466">
      <w:pPr>
        <w:pStyle w:val="Default"/>
        <w:numPr>
          <w:ilvl w:val="0"/>
          <w:numId w:val="3"/>
        </w:numPr>
        <w:spacing w:after="20"/>
        <w:rPr>
          <w:rFonts w:asciiTheme="minorHAnsi" w:hAnsiTheme="minorHAnsi" w:cstheme="minorBidi"/>
          <w:color w:val="auto"/>
          <w:sz w:val="22"/>
          <w:szCs w:val="22"/>
        </w:rPr>
      </w:pP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Navigate to </w:t>
      </w:r>
      <w:r w:rsidRPr="00894466">
        <w:rPr>
          <w:rFonts w:asciiTheme="minorHAnsi" w:hAnsiTheme="minorHAnsi" w:cstheme="minorBidi"/>
          <w:b/>
          <w:color w:val="auto"/>
          <w:sz w:val="22"/>
          <w:szCs w:val="22"/>
        </w:rPr>
        <w:t>MY JOBS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 on the main navigation bar and select the NEW JOB </w:t>
      </w:r>
      <w:r>
        <w:rPr>
          <w:rFonts w:asciiTheme="minorHAnsi" w:hAnsiTheme="minorHAnsi" w:cstheme="minorBidi"/>
          <w:color w:val="auto"/>
          <w:sz w:val="22"/>
          <w:szCs w:val="22"/>
        </w:rPr>
        <w:t>link.</w:t>
      </w:r>
    </w:p>
    <w:p w:rsidR="00894466" w:rsidRDefault="00894466" w:rsidP="00894466">
      <w:pPr>
        <w:pStyle w:val="Default"/>
        <w:numPr>
          <w:ilvl w:val="0"/>
          <w:numId w:val="3"/>
        </w:numPr>
        <w:spacing w:after="20"/>
        <w:rPr>
          <w:rFonts w:asciiTheme="minorHAnsi" w:hAnsiTheme="minorHAnsi" w:cstheme="minorBidi"/>
          <w:color w:val="auto"/>
          <w:sz w:val="22"/>
          <w:szCs w:val="22"/>
        </w:rPr>
      </w:pP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Enter basic information as noted and required. Fields marked with an Asterisk are required fields and must be completed. </w:t>
      </w:r>
    </w:p>
    <w:p w:rsidR="00894466" w:rsidRDefault="00894466" w:rsidP="00894466">
      <w:pPr>
        <w:pStyle w:val="Default"/>
        <w:numPr>
          <w:ilvl w:val="0"/>
          <w:numId w:val="3"/>
        </w:numPr>
        <w:spacing w:after="20"/>
        <w:rPr>
          <w:rFonts w:asciiTheme="minorHAnsi" w:hAnsiTheme="minorHAnsi" w:cstheme="minorBidi"/>
          <w:color w:val="auto"/>
          <w:sz w:val="22"/>
          <w:szCs w:val="22"/>
        </w:rPr>
      </w:pP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Information for Job Description, Qualifications and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How to </w:t>
      </w:r>
      <w:proofErr w:type="gramStart"/>
      <w:r>
        <w:rPr>
          <w:rFonts w:asciiTheme="minorHAnsi" w:hAnsiTheme="minorHAnsi" w:cstheme="minorBidi"/>
          <w:color w:val="auto"/>
          <w:sz w:val="22"/>
          <w:szCs w:val="22"/>
        </w:rPr>
        <w:t>Apply</w:t>
      </w:r>
      <w:proofErr w:type="gramEnd"/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 can be cut/pasted from another software application. </w:t>
      </w:r>
    </w:p>
    <w:p w:rsidR="00894466" w:rsidRDefault="00894466" w:rsidP="00894466">
      <w:pPr>
        <w:pStyle w:val="Default"/>
        <w:numPr>
          <w:ilvl w:val="0"/>
          <w:numId w:val="3"/>
        </w:numPr>
        <w:spacing w:after="20"/>
        <w:rPr>
          <w:rFonts w:asciiTheme="minorHAnsi" w:hAnsiTheme="minorHAnsi" w:cstheme="minorBidi"/>
          <w:color w:val="auto"/>
          <w:sz w:val="22"/>
          <w:szCs w:val="22"/>
        </w:rPr>
      </w:pPr>
      <w:r w:rsidRPr="00894466">
        <w:rPr>
          <w:rFonts w:asciiTheme="minorHAnsi" w:hAnsiTheme="minorHAnsi" w:cstheme="minorBidi"/>
          <w:color w:val="auto"/>
          <w:sz w:val="22"/>
          <w:szCs w:val="22"/>
        </w:rPr>
        <w:lastRenderedPageBreak/>
        <w:t xml:space="preserve">Please note that the contact information is pre-populated </w:t>
      </w:r>
      <w:r>
        <w:rPr>
          <w:rFonts w:asciiTheme="minorHAnsi" w:hAnsiTheme="minorHAnsi" w:cstheme="minorBidi"/>
          <w:color w:val="auto"/>
          <w:sz w:val="22"/>
          <w:szCs w:val="22"/>
        </w:rPr>
        <w:t>with your contact information f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>r</w:t>
      </w:r>
      <w:r>
        <w:rPr>
          <w:rFonts w:asciiTheme="minorHAnsi" w:hAnsiTheme="minorHAnsi" w:cstheme="minorBidi"/>
          <w:color w:val="auto"/>
          <w:sz w:val="22"/>
          <w:szCs w:val="22"/>
        </w:rPr>
        <w:t>om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 the </w:t>
      </w:r>
      <w:r w:rsidRPr="00894466">
        <w:rPr>
          <w:rFonts w:asciiTheme="minorHAnsi" w:hAnsiTheme="minorHAnsi" w:cstheme="minorBidi"/>
          <w:b/>
          <w:color w:val="auto"/>
          <w:sz w:val="22"/>
          <w:szCs w:val="22"/>
        </w:rPr>
        <w:t>MY PROFILE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 section. If you would prefer that applicants contact another individual with your organization, please make that change here. </w:t>
      </w:r>
    </w:p>
    <w:p w:rsidR="00894466" w:rsidRPr="00894466" w:rsidRDefault="00894466" w:rsidP="00894466">
      <w:pPr>
        <w:pStyle w:val="Default"/>
        <w:numPr>
          <w:ilvl w:val="0"/>
          <w:numId w:val="3"/>
        </w:numPr>
        <w:spacing w:after="20"/>
        <w:rPr>
          <w:rFonts w:asciiTheme="minorHAnsi" w:hAnsiTheme="minorHAnsi" w:cstheme="minorBidi"/>
          <w:color w:val="auto"/>
          <w:sz w:val="22"/>
          <w:szCs w:val="22"/>
        </w:rPr>
      </w:pPr>
      <w:r w:rsidRPr="00894466">
        <w:rPr>
          <w:rFonts w:asciiTheme="minorHAnsi" w:hAnsiTheme="minorHAnsi" w:cstheme="minorBidi"/>
          <w:b/>
          <w:color w:val="auto"/>
          <w:sz w:val="22"/>
          <w:szCs w:val="22"/>
        </w:rPr>
        <w:t>POST DATE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 is the date the announcement will be available for students to view at each consortium school. </w:t>
      </w:r>
    </w:p>
    <w:p w:rsidR="00894466" w:rsidRPr="00894466" w:rsidRDefault="00894466" w:rsidP="00894466">
      <w:pPr>
        <w:pStyle w:val="Default"/>
        <w:numPr>
          <w:ilvl w:val="0"/>
          <w:numId w:val="3"/>
        </w:numPr>
        <w:spacing w:after="20"/>
        <w:rPr>
          <w:rFonts w:asciiTheme="minorHAnsi" w:hAnsiTheme="minorHAnsi" w:cstheme="minorBidi"/>
          <w:color w:val="auto"/>
          <w:sz w:val="22"/>
          <w:szCs w:val="22"/>
        </w:rPr>
      </w:pPr>
      <w:r w:rsidRPr="00894466">
        <w:rPr>
          <w:rFonts w:asciiTheme="minorHAnsi" w:hAnsiTheme="minorHAnsi" w:cstheme="minorBidi"/>
          <w:b/>
          <w:color w:val="auto"/>
          <w:sz w:val="22"/>
          <w:szCs w:val="22"/>
        </w:rPr>
        <w:t>EXPIRATION DATE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 is the date the announcement will be no longer viewable to students at each consortium school. </w:t>
      </w:r>
    </w:p>
    <w:p w:rsidR="00894466" w:rsidRPr="00894466" w:rsidRDefault="00894466" w:rsidP="00894466">
      <w:pPr>
        <w:pStyle w:val="Default"/>
        <w:numPr>
          <w:ilvl w:val="0"/>
          <w:numId w:val="3"/>
        </w:numPr>
        <w:spacing w:after="20"/>
        <w:rPr>
          <w:rFonts w:asciiTheme="minorHAnsi" w:hAnsiTheme="minorHAnsi" w:cstheme="minorBidi"/>
          <w:color w:val="auto"/>
          <w:sz w:val="22"/>
          <w:szCs w:val="22"/>
        </w:rPr>
      </w:pPr>
      <w:r w:rsidRPr="00894466">
        <w:rPr>
          <w:rFonts w:asciiTheme="minorHAnsi" w:hAnsiTheme="minorHAnsi" w:cstheme="minorBidi"/>
          <w:b/>
          <w:color w:val="auto"/>
          <w:sz w:val="22"/>
          <w:szCs w:val="22"/>
        </w:rPr>
        <w:t xml:space="preserve">SHOW 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MY </w:t>
      </w:r>
      <w:r w:rsidRPr="00894466">
        <w:rPr>
          <w:rFonts w:asciiTheme="minorHAnsi" w:hAnsiTheme="minorHAnsi" w:cstheme="minorBidi"/>
          <w:b/>
          <w:color w:val="auto"/>
          <w:sz w:val="22"/>
          <w:szCs w:val="22"/>
        </w:rPr>
        <w:t>CONTACT INFORMATION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 allows students to view information in your profile as a method of contact.</w:t>
      </w:r>
    </w:p>
    <w:p w:rsidR="00894466" w:rsidRPr="00894466" w:rsidRDefault="00894466" w:rsidP="00894466">
      <w:pPr>
        <w:pStyle w:val="Default"/>
        <w:numPr>
          <w:ilvl w:val="0"/>
          <w:numId w:val="3"/>
        </w:numPr>
        <w:spacing w:after="20"/>
        <w:rPr>
          <w:rFonts w:asciiTheme="minorHAnsi" w:hAnsiTheme="minorHAnsi" w:cstheme="minorBidi"/>
          <w:color w:val="auto"/>
          <w:sz w:val="22"/>
          <w:szCs w:val="22"/>
        </w:rPr>
      </w:pPr>
      <w:r w:rsidRPr="00894466">
        <w:rPr>
          <w:rFonts w:asciiTheme="minorHAnsi" w:hAnsiTheme="minorHAnsi" w:cstheme="minorBidi"/>
          <w:color w:val="auto"/>
          <w:sz w:val="22"/>
          <w:szCs w:val="22"/>
        </w:rPr>
        <w:t>Applicants are able to apply on-line for positions if you desire. This is recommended as a way to streamline the process for you. Individual emails from each student applying will be sent directly to you. To allow app</w:t>
      </w:r>
      <w:r>
        <w:rPr>
          <w:rFonts w:asciiTheme="minorHAnsi" w:hAnsiTheme="minorHAnsi" w:cstheme="minorBidi"/>
          <w:color w:val="auto"/>
          <w:sz w:val="22"/>
          <w:szCs w:val="22"/>
        </w:rPr>
        <w:t>licants to apply on-line from SUNY campuses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, answer YES to </w:t>
      </w:r>
      <w:r w:rsidRPr="00894466">
        <w:rPr>
          <w:rFonts w:asciiTheme="minorHAnsi" w:hAnsiTheme="minorHAnsi" w:cstheme="minorBidi"/>
          <w:b/>
          <w:color w:val="auto"/>
          <w:sz w:val="22"/>
          <w:szCs w:val="22"/>
        </w:rPr>
        <w:t xml:space="preserve">ALLOW 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>APPLICANTS TO APPLY ONLINE THROUGH INDIVIDUAL SUNY CAMPUSES?</w:t>
      </w:r>
    </w:p>
    <w:p w:rsidR="00894466" w:rsidRDefault="00894466" w:rsidP="00894466">
      <w:pPr>
        <w:pStyle w:val="Default"/>
        <w:numPr>
          <w:ilvl w:val="0"/>
          <w:numId w:val="3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Click the </w:t>
      </w:r>
      <w:r w:rsidRPr="00894466">
        <w:rPr>
          <w:rFonts w:asciiTheme="minorHAnsi" w:hAnsiTheme="minorHAnsi" w:cstheme="minorBidi"/>
          <w:b/>
          <w:color w:val="auto"/>
          <w:sz w:val="22"/>
          <w:szCs w:val="22"/>
        </w:rPr>
        <w:t>SAVE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 button at the bottom of the page. Positions are not immediately available for review by students. Each job submitted is reviewed by each individual </w:t>
      </w:r>
      <w:r>
        <w:rPr>
          <w:rFonts w:asciiTheme="minorHAnsi" w:hAnsiTheme="minorHAnsi" w:cstheme="minorBidi"/>
          <w:color w:val="auto"/>
          <w:sz w:val="22"/>
          <w:szCs w:val="22"/>
        </w:rPr>
        <w:t>campus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 for posting on the individual campus. </w:t>
      </w:r>
    </w:p>
    <w:p w:rsidR="00894466" w:rsidRDefault="00894466" w:rsidP="00894466">
      <w:pPr>
        <w:pStyle w:val="Default"/>
        <w:ind w:left="1080"/>
        <w:rPr>
          <w:rFonts w:asciiTheme="minorHAnsi" w:hAnsiTheme="minorHAnsi" w:cstheme="minorBidi"/>
          <w:color w:val="auto"/>
          <w:sz w:val="22"/>
          <w:szCs w:val="22"/>
        </w:rPr>
      </w:pPr>
    </w:p>
    <w:p w:rsidR="00606A88" w:rsidRDefault="00894466" w:rsidP="00606A88">
      <w:pPr>
        <w:pStyle w:val="Default"/>
        <w:ind w:left="720"/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>To edit</w:t>
      </w:r>
      <w:r w:rsidR="004C53E8">
        <w:rPr>
          <w:rFonts w:asciiTheme="minorHAnsi" w:hAnsiTheme="minorHAnsi" w:cstheme="minorBidi"/>
          <w:b/>
          <w:color w:val="auto"/>
          <w:sz w:val="22"/>
          <w:szCs w:val="22"/>
        </w:rPr>
        <w:t xml:space="preserve"> an existing Active job</w:t>
      </w:r>
      <w:r w:rsidR="00606A88">
        <w:rPr>
          <w:rFonts w:asciiTheme="minorHAnsi" w:hAnsiTheme="minorHAnsi" w:cstheme="minorBidi"/>
          <w:b/>
          <w:color w:val="auto"/>
          <w:sz w:val="22"/>
          <w:szCs w:val="22"/>
        </w:rPr>
        <w:t xml:space="preserve"> - </w:t>
      </w:r>
      <w:hyperlink r:id="rId12" w:history="1">
        <w:r w:rsidR="00606A88" w:rsidRPr="00606A88">
          <w:rPr>
            <w:rStyle w:val="Hyperlink"/>
            <w:rFonts w:asciiTheme="minorHAnsi" w:hAnsiTheme="minorHAnsi" w:cstheme="minorBidi"/>
            <w:b/>
            <w:sz w:val="22"/>
            <w:szCs w:val="22"/>
          </w:rPr>
          <w:t>Video Tutorial</w:t>
        </w:r>
      </w:hyperlink>
    </w:p>
    <w:p w:rsidR="00894466" w:rsidRPr="00894466" w:rsidRDefault="00894466" w:rsidP="00894466">
      <w:pPr>
        <w:pStyle w:val="Default"/>
        <w:ind w:left="720"/>
        <w:rPr>
          <w:rFonts w:asciiTheme="minorHAnsi" w:hAnsiTheme="minorHAnsi" w:cstheme="minorBidi"/>
          <w:color w:val="auto"/>
          <w:sz w:val="22"/>
          <w:szCs w:val="22"/>
        </w:rPr>
      </w:pPr>
    </w:p>
    <w:p w:rsidR="00894466" w:rsidRPr="00894466" w:rsidRDefault="00894466" w:rsidP="00894466">
      <w:pPr>
        <w:pStyle w:val="Default"/>
        <w:spacing w:after="20"/>
        <w:ind w:left="720"/>
        <w:rPr>
          <w:rFonts w:asciiTheme="minorHAnsi" w:hAnsiTheme="minorHAnsi" w:cstheme="minorBidi"/>
          <w:color w:val="auto"/>
          <w:sz w:val="22"/>
          <w:szCs w:val="22"/>
        </w:rPr>
      </w:pP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1. Navigate to </w:t>
      </w:r>
      <w:r w:rsidRPr="004C4F54">
        <w:rPr>
          <w:rFonts w:asciiTheme="minorHAnsi" w:hAnsiTheme="minorHAnsi" w:cstheme="minorBidi"/>
          <w:b/>
          <w:color w:val="auto"/>
          <w:sz w:val="22"/>
          <w:szCs w:val="22"/>
        </w:rPr>
        <w:t>MY JOBS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 on the main navigation bar and select </w:t>
      </w:r>
      <w:r w:rsidRPr="004C4F54">
        <w:rPr>
          <w:rFonts w:asciiTheme="minorHAnsi" w:hAnsiTheme="minorHAnsi" w:cstheme="minorBidi"/>
          <w:b/>
          <w:color w:val="auto"/>
          <w:sz w:val="22"/>
          <w:szCs w:val="22"/>
        </w:rPr>
        <w:t>JOB LIST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</w:p>
    <w:p w:rsidR="00894466" w:rsidRPr="00894466" w:rsidRDefault="00894466" w:rsidP="00894466">
      <w:pPr>
        <w:pStyle w:val="Default"/>
        <w:spacing w:after="20"/>
        <w:ind w:left="720"/>
        <w:rPr>
          <w:rFonts w:asciiTheme="minorHAnsi" w:hAnsiTheme="minorHAnsi" w:cstheme="minorBidi"/>
          <w:color w:val="auto"/>
          <w:sz w:val="22"/>
          <w:szCs w:val="22"/>
        </w:rPr>
      </w:pPr>
      <w:r w:rsidRPr="00894466">
        <w:rPr>
          <w:rFonts w:asciiTheme="minorHAnsi" w:hAnsiTheme="minorHAnsi" w:cstheme="minorBidi"/>
          <w:color w:val="auto"/>
          <w:sz w:val="22"/>
          <w:szCs w:val="22"/>
        </w:rPr>
        <w:t>2. Edit the sections of the job as needed.</w:t>
      </w:r>
      <w:r w:rsidRPr="004C4F54">
        <w:rPr>
          <w:rFonts w:asciiTheme="minorHAnsi" w:hAnsiTheme="minorHAnsi" w:cstheme="minorBidi"/>
          <w:b/>
          <w:color w:val="auto"/>
          <w:sz w:val="22"/>
          <w:szCs w:val="22"/>
        </w:rPr>
        <w:t xml:space="preserve"> SAVE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 each section when completed. </w:t>
      </w:r>
    </w:p>
    <w:p w:rsidR="00894466" w:rsidRPr="00894466" w:rsidRDefault="00894466" w:rsidP="004C53E8">
      <w:pPr>
        <w:pStyle w:val="Default"/>
        <w:spacing w:after="20"/>
        <w:ind w:left="720"/>
        <w:rPr>
          <w:rFonts w:asciiTheme="minorHAnsi" w:hAnsiTheme="minorHAnsi" w:cstheme="minorBidi"/>
          <w:color w:val="auto"/>
          <w:sz w:val="22"/>
          <w:szCs w:val="22"/>
        </w:rPr>
      </w:pP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3. </w:t>
      </w:r>
      <w:r w:rsidRPr="004C4F54">
        <w:rPr>
          <w:rFonts w:asciiTheme="minorHAnsi" w:hAnsiTheme="minorHAnsi" w:cstheme="minorBidi"/>
          <w:b/>
          <w:color w:val="auto"/>
          <w:sz w:val="22"/>
          <w:szCs w:val="22"/>
        </w:rPr>
        <w:t>ACTIVE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 jobs are only viewable to students if the </w:t>
      </w:r>
      <w:r w:rsidRPr="004C4F54">
        <w:rPr>
          <w:rFonts w:asciiTheme="minorHAnsi" w:hAnsiTheme="minorHAnsi" w:cstheme="minorBidi"/>
          <w:b/>
          <w:color w:val="auto"/>
          <w:sz w:val="22"/>
          <w:szCs w:val="22"/>
        </w:rPr>
        <w:t>EXPIRATION DATE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 has not passed. </w:t>
      </w:r>
    </w:p>
    <w:p w:rsidR="00BA7E5E" w:rsidRDefault="00BA7E5E" w:rsidP="00894466">
      <w:pPr>
        <w:ind w:left="720"/>
      </w:pPr>
    </w:p>
    <w:p w:rsidR="004C53E8" w:rsidRDefault="004C53E8" w:rsidP="00894466">
      <w:pPr>
        <w:ind w:left="720"/>
      </w:pPr>
      <w:r w:rsidRPr="004C53E8">
        <w:rPr>
          <w:b/>
        </w:rPr>
        <w:t>To re-post an existing job:</w:t>
      </w:r>
    </w:p>
    <w:p w:rsidR="004C53E8" w:rsidRPr="00894466" w:rsidRDefault="004C53E8" w:rsidP="004C53E8">
      <w:pPr>
        <w:pStyle w:val="Default"/>
        <w:spacing w:after="20"/>
        <w:ind w:left="720"/>
        <w:rPr>
          <w:rFonts w:asciiTheme="minorHAnsi" w:hAnsiTheme="minorHAnsi" w:cstheme="minorBidi"/>
          <w:color w:val="auto"/>
          <w:sz w:val="22"/>
          <w:szCs w:val="22"/>
        </w:rPr>
      </w:pP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1. Navigate to </w:t>
      </w:r>
      <w:r w:rsidRPr="004C4F54">
        <w:rPr>
          <w:rFonts w:asciiTheme="minorHAnsi" w:hAnsiTheme="minorHAnsi" w:cstheme="minorBidi"/>
          <w:b/>
          <w:color w:val="auto"/>
          <w:sz w:val="22"/>
          <w:szCs w:val="22"/>
        </w:rPr>
        <w:t>MY JOBS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 on the main navigation bar and select </w:t>
      </w:r>
      <w:r w:rsidRPr="004C4F54">
        <w:rPr>
          <w:rFonts w:asciiTheme="minorHAnsi" w:hAnsiTheme="minorHAnsi" w:cstheme="minorBidi"/>
          <w:b/>
          <w:color w:val="auto"/>
          <w:sz w:val="22"/>
          <w:szCs w:val="22"/>
        </w:rPr>
        <w:t>JOB LIST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</w:p>
    <w:p w:rsidR="004C53E8" w:rsidRPr="00894466" w:rsidRDefault="004C53E8" w:rsidP="004C53E8">
      <w:pPr>
        <w:pStyle w:val="Default"/>
        <w:spacing w:after="20"/>
        <w:ind w:left="720"/>
        <w:rPr>
          <w:rFonts w:asciiTheme="minorHAnsi" w:hAnsiTheme="minorHAnsi" w:cstheme="minorBidi"/>
          <w:color w:val="auto"/>
          <w:sz w:val="22"/>
          <w:szCs w:val="22"/>
        </w:rPr>
      </w:pP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2. </w:t>
      </w:r>
      <w:r>
        <w:rPr>
          <w:rFonts w:asciiTheme="minorHAnsi" w:hAnsiTheme="minorHAnsi" w:cstheme="minorBidi"/>
          <w:color w:val="auto"/>
          <w:sz w:val="22"/>
          <w:szCs w:val="22"/>
        </w:rPr>
        <w:t>Click on the Job Title in the list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:rsidR="004C53E8" w:rsidRPr="00894466" w:rsidRDefault="004C53E8" w:rsidP="004C53E8">
      <w:pPr>
        <w:pStyle w:val="Default"/>
        <w:spacing w:after="20"/>
        <w:ind w:left="720"/>
        <w:rPr>
          <w:rFonts w:asciiTheme="minorHAnsi" w:hAnsiTheme="minorHAnsi" w:cstheme="minorBidi"/>
          <w:color w:val="auto"/>
          <w:sz w:val="22"/>
          <w:szCs w:val="22"/>
        </w:rPr>
      </w:pPr>
      <w:r w:rsidRPr="00894466">
        <w:rPr>
          <w:rFonts w:asciiTheme="minorHAnsi" w:hAnsiTheme="minorHAnsi" w:cstheme="minorBidi"/>
          <w:color w:val="auto"/>
          <w:sz w:val="22"/>
          <w:szCs w:val="22"/>
        </w:rPr>
        <w:t>3. To re-post the position,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click on </w:t>
      </w:r>
      <w:r w:rsidRPr="004C53E8">
        <w:rPr>
          <w:rFonts w:asciiTheme="minorHAnsi" w:hAnsiTheme="minorHAnsi" w:cstheme="minorBidi"/>
          <w:b/>
          <w:color w:val="auto"/>
          <w:sz w:val="22"/>
          <w:szCs w:val="22"/>
        </w:rPr>
        <w:t>COPY JOB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under the Page Functions section in the left navigation bar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</w:p>
    <w:p w:rsidR="004C53E8" w:rsidRPr="00894466" w:rsidRDefault="004C53E8" w:rsidP="004C53E8">
      <w:pPr>
        <w:pStyle w:val="Default"/>
        <w:ind w:left="720"/>
        <w:rPr>
          <w:rFonts w:asciiTheme="minorHAnsi" w:hAnsiTheme="minorHAnsi" w:cstheme="minorBidi"/>
          <w:color w:val="auto"/>
          <w:sz w:val="22"/>
          <w:szCs w:val="22"/>
        </w:rPr>
      </w:pP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4. </w:t>
      </w:r>
      <w:r w:rsidRPr="004C4F54">
        <w:rPr>
          <w:rFonts w:asciiTheme="minorHAnsi" w:hAnsiTheme="minorHAnsi" w:cstheme="minorBidi"/>
          <w:b/>
          <w:color w:val="auto"/>
          <w:sz w:val="22"/>
          <w:szCs w:val="22"/>
        </w:rPr>
        <w:t>ACTIVE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 jobs are only viewable to students if the </w:t>
      </w:r>
      <w:r w:rsidRPr="004C4F54">
        <w:rPr>
          <w:rFonts w:asciiTheme="minorHAnsi" w:hAnsiTheme="minorHAnsi" w:cstheme="minorBidi"/>
          <w:b/>
          <w:color w:val="auto"/>
          <w:sz w:val="22"/>
          <w:szCs w:val="22"/>
        </w:rPr>
        <w:t>EXPIRATION DATE</w:t>
      </w:r>
      <w:r w:rsidRPr="00894466">
        <w:rPr>
          <w:rFonts w:asciiTheme="minorHAnsi" w:hAnsiTheme="minorHAnsi" w:cstheme="minorBidi"/>
          <w:color w:val="auto"/>
          <w:sz w:val="22"/>
          <w:szCs w:val="22"/>
        </w:rPr>
        <w:t xml:space="preserve"> has not passed. </w:t>
      </w:r>
    </w:p>
    <w:p w:rsidR="004C53E8" w:rsidRPr="004C53E8" w:rsidRDefault="004C53E8" w:rsidP="004C53E8"/>
    <w:sectPr w:rsidR="004C53E8" w:rsidRPr="004C53E8" w:rsidSect="00885FEB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917" w:rsidRDefault="00A43917" w:rsidP="00BA7E5E">
      <w:pPr>
        <w:spacing w:after="0" w:line="240" w:lineRule="auto"/>
      </w:pPr>
      <w:r>
        <w:separator/>
      </w:r>
    </w:p>
  </w:endnote>
  <w:endnote w:type="continuationSeparator" w:id="0">
    <w:p w:rsidR="00A43917" w:rsidRDefault="00A43917" w:rsidP="00BA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83429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:rsidR="008F2D1C" w:rsidRPr="008F2D1C" w:rsidRDefault="008F2D1C">
        <w:pPr>
          <w:pStyle w:val="Footer"/>
          <w:jc w:val="center"/>
          <w:rPr>
            <w:rFonts w:ascii="Arial Narrow" w:hAnsi="Arial Narrow"/>
          </w:rPr>
        </w:pPr>
        <w:r w:rsidRPr="008F2D1C">
          <w:rPr>
            <w:rFonts w:ascii="Arial Narrow" w:hAnsi="Arial Narrow"/>
          </w:rPr>
          <w:fldChar w:fldCharType="begin"/>
        </w:r>
        <w:r w:rsidRPr="008F2D1C">
          <w:rPr>
            <w:rFonts w:ascii="Arial Narrow" w:hAnsi="Arial Narrow"/>
          </w:rPr>
          <w:instrText xml:space="preserve"> PAGE   \* MERGEFORMAT </w:instrText>
        </w:r>
        <w:r w:rsidRPr="008F2D1C">
          <w:rPr>
            <w:rFonts w:ascii="Arial Narrow" w:hAnsi="Arial Narrow"/>
          </w:rPr>
          <w:fldChar w:fldCharType="separate"/>
        </w:r>
        <w:r w:rsidR="00606A88">
          <w:rPr>
            <w:rFonts w:ascii="Arial Narrow" w:hAnsi="Arial Narrow"/>
            <w:noProof/>
          </w:rPr>
          <w:t>1</w:t>
        </w:r>
        <w:r w:rsidRPr="008F2D1C">
          <w:rPr>
            <w:rFonts w:ascii="Arial Narrow" w:hAnsi="Arial Narrow"/>
            <w:noProof/>
          </w:rPr>
          <w:fldChar w:fldCharType="end"/>
        </w:r>
      </w:p>
    </w:sdtContent>
  </w:sdt>
  <w:p w:rsidR="008F2D1C" w:rsidRDefault="008F2D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917" w:rsidRDefault="00A43917" w:rsidP="00BA7E5E">
      <w:pPr>
        <w:spacing w:after="0" w:line="240" w:lineRule="auto"/>
      </w:pPr>
      <w:r>
        <w:separator/>
      </w:r>
    </w:p>
  </w:footnote>
  <w:footnote w:type="continuationSeparator" w:id="0">
    <w:p w:rsidR="00A43917" w:rsidRDefault="00A43917" w:rsidP="00BA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E5E" w:rsidRDefault="00BA7E5E">
    <w:pPr>
      <w:pStyle w:val="Header"/>
    </w:pPr>
    <w:r>
      <w:rPr>
        <w:noProof/>
      </w:rPr>
      <w:drawing>
        <wp:inline distT="0" distB="0" distL="0" distR="0" wp14:anchorId="748E5529" wp14:editId="1365ED39">
          <wp:extent cx="6905672" cy="7429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19415" cy="744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7E5E" w:rsidRDefault="00BA7E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1E79"/>
    <w:multiLevelType w:val="hybridMultilevel"/>
    <w:tmpl w:val="FDA07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363B4"/>
    <w:multiLevelType w:val="hybridMultilevel"/>
    <w:tmpl w:val="EAEAB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1790E"/>
    <w:multiLevelType w:val="hybridMultilevel"/>
    <w:tmpl w:val="383001DE"/>
    <w:lvl w:ilvl="0" w:tplc="FBD49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E5302D"/>
    <w:multiLevelType w:val="hybridMultilevel"/>
    <w:tmpl w:val="CF903FA8"/>
    <w:lvl w:ilvl="0" w:tplc="194CF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975CDF"/>
    <w:multiLevelType w:val="hybridMultilevel"/>
    <w:tmpl w:val="01243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E5E"/>
    <w:rsid w:val="0000267E"/>
    <w:rsid w:val="002A5002"/>
    <w:rsid w:val="003357A0"/>
    <w:rsid w:val="004C4F54"/>
    <w:rsid w:val="004C53E8"/>
    <w:rsid w:val="005977A8"/>
    <w:rsid w:val="00606A88"/>
    <w:rsid w:val="00885FEB"/>
    <w:rsid w:val="00890385"/>
    <w:rsid w:val="00894466"/>
    <w:rsid w:val="008D241B"/>
    <w:rsid w:val="008F2D1C"/>
    <w:rsid w:val="00A118F8"/>
    <w:rsid w:val="00A43917"/>
    <w:rsid w:val="00B16ACB"/>
    <w:rsid w:val="00BA7E5E"/>
    <w:rsid w:val="00C948AA"/>
    <w:rsid w:val="00DA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E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E5E"/>
  </w:style>
  <w:style w:type="paragraph" w:styleId="Footer">
    <w:name w:val="footer"/>
    <w:basedOn w:val="Normal"/>
    <w:link w:val="FooterChar"/>
    <w:uiPriority w:val="99"/>
    <w:unhideWhenUsed/>
    <w:rsid w:val="00BA7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E5E"/>
  </w:style>
  <w:style w:type="paragraph" w:styleId="ListParagraph">
    <w:name w:val="List Paragraph"/>
    <w:basedOn w:val="Normal"/>
    <w:uiPriority w:val="34"/>
    <w:qFormat/>
    <w:rsid w:val="008D2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41B"/>
    <w:rPr>
      <w:color w:val="0000FF" w:themeColor="hyperlink"/>
      <w:u w:val="single"/>
    </w:rPr>
  </w:style>
  <w:style w:type="paragraph" w:customStyle="1" w:styleId="Default">
    <w:name w:val="Default"/>
    <w:rsid w:val="008944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E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E5E"/>
  </w:style>
  <w:style w:type="paragraph" w:styleId="Footer">
    <w:name w:val="footer"/>
    <w:basedOn w:val="Normal"/>
    <w:link w:val="FooterChar"/>
    <w:uiPriority w:val="99"/>
    <w:unhideWhenUsed/>
    <w:rsid w:val="00BA7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E5E"/>
  </w:style>
  <w:style w:type="paragraph" w:styleId="ListParagraph">
    <w:name w:val="List Paragraph"/>
    <w:basedOn w:val="Normal"/>
    <w:uiPriority w:val="34"/>
    <w:qFormat/>
    <w:rsid w:val="008D2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41B"/>
    <w:rPr>
      <w:color w:val="0000FF" w:themeColor="hyperlink"/>
      <w:u w:val="single"/>
    </w:rPr>
  </w:style>
  <w:style w:type="paragraph" w:customStyle="1" w:styleId="Default">
    <w:name w:val="Default"/>
    <w:rsid w:val="008944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reencast.com/t/520ndU9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creencast.com/t/mC5FhewYcE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reencast.com/t/IPNV3Q7t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creencast.com/t/l5XSZJTK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ny.edu/suny-works/databas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Bryan</cp:lastModifiedBy>
  <cp:revision>7</cp:revision>
  <dcterms:created xsi:type="dcterms:W3CDTF">2015-05-29T17:45:00Z</dcterms:created>
  <dcterms:modified xsi:type="dcterms:W3CDTF">2015-05-29T18:20:00Z</dcterms:modified>
</cp:coreProperties>
</file>