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1E" w:rsidRPr="00BC527A" w:rsidRDefault="0023511E" w:rsidP="00772B2B">
      <w:pPr>
        <w:jc w:val="center"/>
        <w:rPr>
          <w:b/>
          <w:i/>
          <w:color w:val="FF0000"/>
        </w:rPr>
      </w:pPr>
      <w:r w:rsidRPr="00BC527A">
        <w:rPr>
          <w:b/>
          <w:i/>
          <w:color w:val="FF0000"/>
        </w:rPr>
        <w:t xml:space="preserve">This sample is provided for your adaptation and use. </w:t>
      </w:r>
    </w:p>
    <w:p w:rsidR="0023511E" w:rsidRDefault="0023511E" w:rsidP="00772B2B">
      <w:pPr>
        <w:jc w:val="center"/>
        <w:rPr>
          <w:b/>
          <w:i/>
        </w:rPr>
      </w:pPr>
    </w:p>
    <w:p w:rsidR="00772B2B" w:rsidRPr="00F5765A" w:rsidRDefault="00DB7208" w:rsidP="00772B2B">
      <w:pPr>
        <w:jc w:val="center"/>
        <w:rPr>
          <w:b/>
          <w:sz w:val="32"/>
          <w:szCs w:val="32"/>
        </w:rPr>
      </w:pPr>
      <w:r w:rsidRPr="00F5765A">
        <w:rPr>
          <w:b/>
          <w:sz w:val="32"/>
          <w:szCs w:val="32"/>
        </w:rPr>
        <w:t>Consultant Agreement</w:t>
      </w:r>
      <w:r w:rsidR="00772B2B" w:rsidRPr="00F5765A">
        <w:rPr>
          <w:b/>
          <w:sz w:val="32"/>
          <w:szCs w:val="32"/>
        </w:rPr>
        <w:t xml:space="preserve"> Amendment</w:t>
      </w:r>
    </w:p>
    <w:p w:rsidR="00772B2B" w:rsidRPr="00F5765A" w:rsidRDefault="00772B2B" w:rsidP="00772B2B">
      <w:pPr>
        <w:jc w:val="center"/>
        <w:rPr>
          <w:b/>
          <w:sz w:val="32"/>
          <w:szCs w:val="32"/>
        </w:rPr>
      </w:pPr>
    </w:p>
    <w:p w:rsidR="00772B2B" w:rsidRPr="00F5765A" w:rsidRDefault="00772B2B" w:rsidP="00772B2B">
      <w:pPr>
        <w:jc w:val="center"/>
        <w:rPr>
          <w:b/>
        </w:rPr>
      </w:pPr>
      <w:r w:rsidRPr="00F5765A">
        <w:rPr>
          <w:b/>
        </w:rPr>
        <w:t xml:space="preserve">Contract No. </w:t>
      </w:r>
      <w:r w:rsidRPr="00F5765A">
        <w:rPr>
          <w:b/>
        </w:rPr>
        <w:tab/>
      </w:r>
      <w:r w:rsidRPr="00F5765A">
        <w:rPr>
          <w:i/>
        </w:rPr>
        <w:t>(</w:t>
      </w:r>
      <w:proofErr w:type="gramStart"/>
      <w:r w:rsidRPr="00F5765A">
        <w:rPr>
          <w:i/>
        </w:rPr>
        <w:t>insert</w:t>
      </w:r>
      <w:proofErr w:type="gramEnd"/>
      <w:r w:rsidRPr="00F5765A">
        <w:rPr>
          <w:i/>
        </w:rPr>
        <w:t xml:space="preserve"> contract number</w:t>
      </w:r>
      <w:r w:rsidR="00243BE1" w:rsidRPr="00F5765A">
        <w:rPr>
          <w:i/>
        </w:rPr>
        <w:t>)</w:t>
      </w:r>
    </w:p>
    <w:p w:rsidR="00772B2B" w:rsidRPr="00F5765A" w:rsidRDefault="00772B2B" w:rsidP="00772B2B">
      <w:pPr>
        <w:jc w:val="center"/>
        <w:rPr>
          <w:b/>
        </w:rPr>
      </w:pPr>
      <w:r w:rsidRPr="00F5765A">
        <w:rPr>
          <w:b/>
        </w:rPr>
        <w:t xml:space="preserve">Project Title </w:t>
      </w:r>
      <w:r w:rsidRPr="00F5765A">
        <w:rPr>
          <w:b/>
        </w:rPr>
        <w:tab/>
      </w:r>
      <w:r w:rsidRPr="00F5765A">
        <w:rPr>
          <w:i/>
        </w:rPr>
        <w:t>(insert project name)</w:t>
      </w:r>
    </w:p>
    <w:p w:rsidR="00772B2B" w:rsidRPr="00F5765A" w:rsidRDefault="00772B2B" w:rsidP="00772B2B">
      <w:pPr>
        <w:jc w:val="center"/>
        <w:rPr>
          <w:i/>
        </w:rPr>
      </w:pPr>
      <w:r w:rsidRPr="00F5765A">
        <w:rPr>
          <w:b/>
        </w:rPr>
        <w:t>Project No.</w:t>
      </w:r>
      <w:r w:rsidRPr="00F5765A">
        <w:rPr>
          <w:b/>
        </w:rPr>
        <w:tab/>
      </w:r>
      <w:r w:rsidRPr="00F5765A">
        <w:rPr>
          <w:i/>
        </w:rPr>
        <w:t>(</w:t>
      </w:r>
      <w:proofErr w:type="gramStart"/>
      <w:r w:rsidRPr="00F5765A">
        <w:rPr>
          <w:i/>
        </w:rPr>
        <w:t>insert</w:t>
      </w:r>
      <w:proofErr w:type="gramEnd"/>
      <w:r w:rsidRPr="00F5765A">
        <w:rPr>
          <w:i/>
        </w:rPr>
        <w:t xml:space="preserve"> project number)</w:t>
      </w:r>
    </w:p>
    <w:p w:rsidR="00501DFA" w:rsidRPr="00F5765A" w:rsidRDefault="00501DFA" w:rsidP="00CA349D"/>
    <w:p w:rsidR="00CA349D" w:rsidRPr="00F5765A" w:rsidRDefault="00CA349D" w:rsidP="00CA349D"/>
    <w:p w:rsidR="003D0D6A" w:rsidRPr="00F5765A" w:rsidRDefault="00501DFA" w:rsidP="00501DFA">
      <w:r w:rsidRPr="00F5765A">
        <w:t xml:space="preserve">In reference to the </w:t>
      </w:r>
      <w:r w:rsidR="00FC7336" w:rsidRPr="00F5765A">
        <w:t>Agreement ___________</w:t>
      </w:r>
      <w:r w:rsidR="00175F11" w:rsidRPr="00F5765A">
        <w:t>_________ made on the _________ day of _______________________, 20____</w:t>
      </w:r>
      <w:r w:rsidR="00A51BA1" w:rsidRPr="00F5765A">
        <w:t xml:space="preserve"> by and between the </w:t>
      </w:r>
      <w:r w:rsidR="00FC7336" w:rsidRPr="00F5765A">
        <w:t xml:space="preserve">STATE UNIVERSITY OF NEW YORK </w:t>
      </w:r>
      <w:r w:rsidR="008117AF" w:rsidRPr="00F5765A">
        <w:t xml:space="preserve">and </w:t>
      </w:r>
      <w:r w:rsidR="00FC7336" w:rsidRPr="00F5765A">
        <w:t>_______________________</w:t>
      </w:r>
      <w:r w:rsidR="00B14D65" w:rsidRPr="00F5765A">
        <w:t xml:space="preserve">; the Parties </w:t>
      </w:r>
      <w:r w:rsidR="0023511E" w:rsidRPr="00F5765A">
        <w:t xml:space="preserve">in consideration of the mutual covenants herein contained agree to amend that agreement as </w:t>
      </w:r>
      <w:r w:rsidR="00B14D65" w:rsidRPr="00F5765A">
        <w:t xml:space="preserve">follows. </w:t>
      </w:r>
    </w:p>
    <w:p w:rsidR="0023511E" w:rsidRPr="00F5765A" w:rsidRDefault="0023511E" w:rsidP="00501DFA"/>
    <w:p w:rsidR="00CA349D" w:rsidRPr="00F5765A" w:rsidRDefault="000A23DF" w:rsidP="00501DFA">
      <w:pPr>
        <w:rPr>
          <w:b/>
        </w:rPr>
      </w:pPr>
      <w:r w:rsidRPr="00F5765A">
        <w:br/>
      </w:r>
      <w:r w:rsidRPr="00F5765A">
        <w:rPr>
          <w:b/>
        </w:rPr>
        <w:t>Amendments</w:t>
      </w:r>
    </w:p>
    <w:p w:rsidR="000A23DF" w:rsidRPr="00F5765A" w:rsidRDefault="000A23DF" w:rsidP="00501DFA"/>
    <w:p w:rsidR="00097685" w:rsidRPr="00F5765A" w:rsidRDefault="000A23DF" w:rsidP="00097685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</w:pPr>
      <w:r w:rsidRPr="00F5765A">
        <w:rPr>
          <w:i/>
        </w:rPr>
        <w:t>(I</w:t>
      </w:r>
      <w:r w:rsidR="00097685" w:rsidRPr="00F5765A">
        <w:rPr>
          <w:i/>
        </w:rPr>
        <w:t>nsert contract amendment</w:t>
      </w:r>
      <w:r w:rsidRPr="00F5765A">
        <w:rPr>
          <w:i/>
        </w:rPr>
        <w:t>s</w:t>
      </w:r>
      <w:r w:rsidR="001C0878" w:rsidRPr="00F5765A">
        <w:rPr>
          <w:i/>
        </w:rPr>
        <w:t>. I</w:t>
      </w:r>
      <w:r w:rsidR="00B41D7B" w:rsidRPr="00F5765A">
        <w:rPr>
          <w:i/>
        </w:rPr>
        <w:t xml:space="preserve">nclude description of change </w:t>
      </w:r>
      <w:r w:rsidR="001C0878" w:rsidRPr="00F5765A">
        <w:rPr>
          <w:i/>
        </w:rPr>
        <w:t>and ‘was/is’ of</w:t>
      </w:r>
      <w:r w:rsidR="00B41D7B" w:rsidRPr="00F5765A">
        <w:rPr>
          <w:i/>
        </w:rPr>
        <w:t xml:space="preserve"> </w:t>
      </w:r>
      <w:r w:rsidR="001C0878" w:rsidRPr="00F5765A">
        <w:rPr>
          <w:i/>
        </w:rPr>
        <w:t xml:space="preserve">contract language, scope, &amp; price as applicable). </w:t>
      </w:r>
    </w:p>
    <w:p w:rsidR="003D0D67" w:rsidRPr="00F5765A" w:rsidRDefault="003D0D67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0A23DF" w:rsidRPr="00F5765A" w:rsidRDefault="000A23DF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0A23DF" w:rsidRPr="00F5765A" w:rsidRDefault="000A23DF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0A23DF" w:rsidRPr="00F5765A" w:rsidRDefault="000A23DF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23511E" w:rsidRPr="00F5765A" w:rsidRDefault="0023511E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23511E" w:rsidRPr="00F5765A" w:rsidRDefault="0023511E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23511E" w:rsidRPr="00F5765A" w:rsidRDefault="0023511E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23511E" w:rsidRPr="00F5765A" w:rsidRDefault="0023511E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23511E" w:rsidRPr="00F5765A" w:rsidRDefault="0023511E" w:rsidP="000A23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</w:pPr>
    </w:p>
    <w:p w:rsidR="003D0D67" w:rsidRPr="00F5765A" w:rsidRDefault="003D0D67" w:rsidP="003D0D6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</w:pPr>
      <w:r w:rsidRPr="00F5765A">
        <w:t>In all other respects, the original</w:t>
      </w:r>
      <w:r w:rsidR="00FA7F4C" w:rsidRPr="00F5765A">
        <w:t xml:space="preserve"> Agreement between the parties </w:t>
      </w:r>
      <w:r w:rsidRPr="00F5765A">
        <w:t>shall remain in full force and effect.</w:t>
      </w:r>
    </w:p>
    <w:p w:rsidR="003D0D67" w:rsidRPr="00F5765A" w:rsidRDefault="003D0D67" w:rsidP="003D0D6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  <w:sectPr w:rsidR="00F5765A" w:rsidRPr="00F5765A" w:rsidSect="00CD360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b/>
          <w:sz w:val="20"/>
        </w:rPr>
        <w:lastRenderedPageBreak/>
        <w:t>STATE UNIVERSITY OF NEW YORK</w:t>
      </w:r>
      <w:r w:rsidRPr="00F5765A">
        <w:rPr>
          <w:sz w:val="20"/>
        </w:rPr>
        <w:t xml:space="preserve">: 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By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Title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Date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b/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b/>
          <w:sz w:val="20"/>
        </w:rPr>
        <w:lastRenderedPageBreak/>
        <w:t>CONSULTANT</w:t>
      </w:r>
      <w:r w:rsidRPr="00F5765A">
        <w:rPr>
          <w:sz w:val="20"/>
        </w:rPr>
        <w:t xml:space="preserve">: 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Company or Consultant Name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By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Title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Date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___________________________________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 xml:space="preserve">Federal ID Number                       </w:t>
      </w:r>
    </w:p>
    <w:p w:rsidR="00F5765A" w:rsidRPr="00F5765A" w:rsidRDefault="00F5765A" w:rsidP="00F576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14" w:lineRule="auto"/>
        <w:jc w:val="both"/>
        <w:rPr>
          <w:sz w:val="20"/>
        </w:rPr>
      </w:pPr>
      <w:r w:rsidRPr="00F5765A">
        <w:rPr>
          <w:sz w:val="20"/>
        </w:rPr>
        <w:t>(If Corporation, affix Corporate Seal)</w:t>
      </w:r>
    </w:p>
    <w:p w:rsidR="00F5765A" w:rsidRDefault="00F5765A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b/>
          <w:sz w:val="26"/>
        </w:rPr>
        <w:sectPr w:rsidR="00F5765A" w:rsidSect="00F576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765A" w:rsidRDefault="00F5765A">
      <w:pPr>
        <w:widowControl/>
        <w:spacing w:after="200" w:line="276" w:lineRule="auto"/>
        <w:rPr>
          <w:rFonts w:ascii="Univers" w:hAnsi="Univers"/>
          <w:b/>
          <w:sz w:val="26"/>
        </w:rPr>
      </w:pPr>
      <w:r>
        <w:rPr>
          <w:rFonts w:ascii="Univers" w:hAnsi="Univers"/>
          <w:b/>
          <w:sz w:val="26"/>
        </w:rPr>
        <w:lastRenderedPageBreak/>
        <w:br w:type="page"/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b/>
          <w:sz w:val="26"/>
        </w:rPr>
      </w:pPr>
      <w:r>
        <w:rPr>
          <w:rFonts w:ascii="Univers" w:hAnsi="Univers"/>
          <w:b/>
          <w:sz w:val="26"/>
        </w:rPr>
        <w:lastRenderedPageBreak/>
        <w:t>ACKNOWLEDGMENTS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20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>(ACKNOWLEDGMENT BY AN INDIVIDUAL)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hanging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STATE OF NEW YORK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2376" w:hanging="2376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       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 ss.: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hanging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COUNTY OF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5606D5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spacing w:line="360" w:lineRule="auto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On this _________ day of __________________, 20_____, before me personally came ___________________________________________________________________, to me known and known to me to be the </w:t>
      </w:r>
      <w:r w:rsidR="005606D5">
        <w:rPr>
          <w:rFonts w:ascii="Univers" w:hAnsi="Univers"/>
          <w:sz w:val="16"/>
        </w:rPr>
        <w:t xml:space="preserve">person(s) described in and who </w:t>
      </w:r>
      <w:r>
        <w:rPr>
          <w:rFonts w:ascii="Univers" w:hAnsi="Univers"/>
          <w:sz w:val="16"/>
        </w:rPr>
        <w:t>executed the foregoing instrument and he/she acknowledged to me that he/she executed the same.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firstLine="2375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    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38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425" w:firstLine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                       Notary Public</w:t>
      </w:r>
      <w:r>
        <w:rPr>
          <w:rFonts w:ascii="Univers" w:hAnsi="Univers"/>
          <w:sz w:val="16"/>
        </w:rPr>
        <w:tab/>
        <w:t xml:space="preserve">  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b/>
          <w:sz w:val="20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>(ACKNOWLEDGMENT BY A PARTNERSHIP)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hanging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STATE OF NEW YORK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2376" w:hanging="2376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    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 ss.:</w:t>
      </w:r>
      <w:r>
        <w:rPr>
          <w:rFonts w:ascii="Univers" w:hAnsi="Univers"/>
          <w:sz w:val="16"/>
        </w:rPr>
        <w:tab/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hanging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COUNTY OF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5606D5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spacing w:line="360" w:lineRule="auto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On this _________ day of __________________, 20_____, before me personally came______________________________________________________________________________, to  me known and known to me to be the person who executed the above instrument, who, being duly sworn by me, did for </w:t>
      </w:r>
      <w:proofErr w:type="spellStart"/>
      <w:r>
        <w:rPr>
          <w:rFonts w:ascii="Univers" w:hAnsi="Univers"/>
          <w:sz w:val="16"/>
        </w:rPr>
        <w:t>theirself</w:t>
      </w:r>
      <w:proofErr w:type="spellEnd"/>
      <w:r>
        <w:rPr>
          <w:rFonts w:ascii="Univers" w:hAnsi="Univers"/>
          <w:sz w:val="16"/>
        </w:rPr>
        <w:t xml:space="preserve"> depose and say that they are a member of the firm of __________________________________________________________, consisting of</w:t>
      </w:r>
      <w:r w:rsidR="005606D5">
        <w:rPr>
          <w:rFonts w:ascii="Univers" w:hAnsi="Univers"/>
          <w:sz w:val="16"/>
        </w:rPr>
        <w:t xml:space="preserve"> </w:t>
      </w:r>
      <w:proofErr w:type="spellStart"/>
      <w:r>
        <w:rPr>
          <w:rFonts w:ascii="Univers" w:hAnsi="Univers"/>
          <w:sz w:val="16"/>
        </w:rPr>
        <w:t>theirself</w:t>
      </w:r>
      <w:proofErr w:type="spellEnd"/>
      <w:r>
        <w:rPr>
          <w:rFonts w:ascii="Univers" w:hAnsi="Univers"/>
          <w:sz w:val="16"/>
        </w:rPr>
        <w:t xml:space="preserve"> and ________________________________________________________, that he/she executed the foregoing instrument in the firm name of _____________________________________________________________, and that he/she had authority to sign the same, and that he/she did duly </w:t>
      </w:r>
      <w:proofErr w:type="spellStart"/>
      <w:r>
        <w:rPr>
          <w:rFonts w:ascii="Univers" w:hAnsi="Univers"/>
          <w:sz w:val="16"/>
        </w:rPr>
        <w:t>acknowl</w:t>
      </w:r>
      <w:proofErr w:type="spellEnd"/>
      <w:r>
        <w:rPr>
          <w:rFonts w:ascii="Univers" w:hAnsi="Univers"/>
          <w:sz w:val="16"/>
        </w:rPr>
        <w:t xml:space="preserve">- edge to me that he/she executed the same as the act and deed of the </w:t>
      </w:r>
      <w:proofErr w:type="spellStart"/>
      <w:r>
        <w:rPr>
          <w:rFonts w:ascii="Univers" w:hAnsi="Univers"/>
          <w:sz w:val="16"/>
        </w:rPr>
        <w:t>aforemention</w:t>
      </w:r>
      <w:proofErr w:type="spellEnd"/>
      <w:r>
        <w:rPr>
          <w:rFonts w:ascii="Univers" w:hAnsi="Univers"/>
          <w:sz w:val="16"/>
        </w:rPr>
        <w:t xml:space="preserve"> firm for the purposes mentioned therein.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950" w:firstLine="285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________________________________________________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firstLine="285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Notary Public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20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 xml:space="preserve"> (ACKNOWLEDGMENT BY A CORPORATION)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2376" w:hanging="2376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STATE OF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425" w:hanging="1425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    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 xml:space="preserve">) </w:t>
      </w:r>
      <w:proofErr w:type="spellStart"/>
      <w:r>
        <w:rPr>
          <w:rFonts w:ascii="Univers" w:hAnsi="Univers"/>
          <w:sz w:val="16"/>
        </w:rPr>
        <w:t>ss</w:t>
      </w:r>
      <w:proofErr w:type="spellEnd"/>
      <w:proofErr w:type="gramStart"/>
      <w:r>
        <w:rPr>
          <w:rFonts w:ascii="Univers" w:hAnsi="Univers"/>
          <w:sz w:val="16"/>
        </w:rPr>
        <w:t>,:</w:t>
      </w:r>
      <w:proofErr w:type="gramEnd"/>
      <w:r>
        <w:rPr>
          <w:rFonts w:ascii="Univers" w:hAnsi="Univers"/>
          <w:sz w:val="16"/>
        </w:rPr>
        <w:tab/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1900" w:hanging="19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COUNTY OF</w:t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  <w:t>)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943E9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spacing w:line="360" w:lineRule="auto"/>
        <w:jc w:val="both"/>
        <w:rPr>
          <w:rFonts w:ascii="Univers" w:hAnsi="Univers"/>
          <w:sz w:val="16"/>
        </w:rPr>
      </w:pPr>
    </w:p>
    <w:p w:rsidR="001A39FB" w:rsidRDefault="001A39FB" w:rsidP="00943E9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spacing w:line="360" w:lineRule="auto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On this _________ day of___________________, 20_____, before me personally came_____________________________________</w:t>
      </w:r>
      <w:r w:rsidR="00424E18">
        <w:rPr>
          <w:rFonts w:ascii="Univers" w:hAnsi="Univers"/>
          <w:sz w:val="16"/>
        </w:rPr>
        <w:t>______________________________</w:t>
      </w:r>
      <w:r>
        <w:rPr>
          <w:rFonts w:ascii="Univers" w:hAnsi="Univers"/>
          <w:sz w:val="16"/>
        </w:rPr>
        <w:t>__ , to me known, who, being duly sworn, did depose and say th</w:t>
      </w:r>
      <w:r w:rsidR="005825C4">
        <w:rPr>
          <w:rFonts w:ascii="Univers" w:hAnsi="Univers"/>
          <w:sz w:val="16"/>
        </w:rPr>
        <w:t>at he/she reside in</w:t>
      </w:r>
      <w:r>
        <w:rPr>
          <w:rFonts w:ascii="Univers" w:hAnsi="Univers"/>
          <w:sz w:val="16"/>
        </w:rPr>
        <w:t>________________</w:t>
      </w:r>
      <w:r w:rsidR="005825C4">
        <w:rPr>
          <w:rFonts w:ascii="Univers" w:hAnsi="Univers"/>
          <w:sz w:val="16"/>
        </w:rPr>
        <w:t>__________________________</w:t>
      </w:r>
      <w:r>
        <w:rPr>
          <w:rFonts w:ascii="Univers" w:hAnsi="Univers"/>
          <w:sz w:val="16"/>
        </w:rPr>
        <w:t>_________</w:t>
      </w:r>
      <w:r w:rsidR="00943E9B">
        <w:rPr>
          <w:rFonts w:ascii="Univers" w:hAnsi="Univers"/>
          <w:sz w:val="16"/>
        </w:rPr>
        <w:t>____</w:t>
      </w:r>
      <w:r>
        <w:rPr>
          <w:rFonts w:ascii="Univers" w:hAnsi="Univers"/>
          <w:sz w:val="16"/>
        </w:rPr>
        <w:t>______________;</w:t>
      </w:r>
      <w:r w:rsidR="005825C4">
        <w:rPr>
          <w:rFonts w:ascii="Univers" w:hAnsi="Univers"/>
          <w:sz w:val="16"/>
        </w:rPr>
        <w:t xml:space="preserve"> t</w:t>
      </w:r>
      <w:r>
        <w:rPr>
          <w:rFonts w:ascii="Univers" w:hAnsi="Univers"/>
          <w:sz w:val="16"/>
        </w:rPr>
        <w:t>hat he/she is the _______________________________________________________________________________________of the __________________________________________________________________, the corporation described  in and which  executed the foregoing instrument; that he/she knows the seal of said corporation; that the seal affixed to said instrument was such corporate seal; that if was affixed by the order of the Board of Directors of said corporation, and that he/she signed their name thereto by like order.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jc w:val="both"/>
        <w:rPr>
          <w:rFonts w:ascii="Univers" w:hAnsi="Univers"/>
          <w:sz w:val="16"/>
        </w:rPr>
      </w:pP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3800"/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</w:t>
      </w:r>
    </w:p>
    <w:p w:rsidR="001A39FB" w:rsidRDefault="001A39FB" w:rsidP="001A39FB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</w:tabs>
        <w:ind w:left="4750"/>
        <w:jc w:val="both"/>
      </w:pPr>
      <w:r>
        <w:rPr>
          <w:rFonts w:ascii="Univers" w:hAnsi="Univers"/>
          <w:sz w:val="16"/>
        </w:rPr>
        <w:t>Notary Public</w:t>
      </w:r>
    </w:p>
    <w:p w:rsidR="00A43E3C" w:rsidRPr="00A43E3C" w:rsidRDefault="00A43E3C" w:rsidP="00CE0B64"/>
    <w:sectPr w:rsidR="00A43E3C" w:rsidRPr="00A43E3C" w:rsidSect="00F576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DF" w:rsidRDefault="000A23DF" w:rsidP="005B6DFE">
      <w:r>
        <w:separator/>
      </w:r>
    </w:p>
  </w:endnote>
  <w:endnote w:type="continuationSeparator" w:id="0">
    <w:p w:rsidR="000A23DF" w:rsidRDefault="000A23DF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C527A" w:rsidRDefault="00BC527A" w:rsidP="00BC527A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BC527A" w:rsidRPr="000B1555" w:rsidRDefault="00BC527A" w:rsidP="00BC527A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F5765A">
              <w:rPr>
                <w:rFonts w:asciiTheme="majorHAnsi" w:hAnsiTheme="majorHAnsi"/>
                <w:noProof/>
                <w:sz w:val="20"/>
              </w:rPr>
              <w:t>1</w: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F5765A">
              <w:rPr>
                <w:rFonts w:asciiTheme="majorHAnsi" w:hAnsiTheme="majorHAnsi"/>
                <w:noProof/>
                <w:sz w:val="20"/>
              </w:rPr>
              <w:t>2</w:t>
            </w:r>
            <w:r w:rsidR="00086DCD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7555; Form 7555-</w:t>
            </w:r>
            <w:r>
              <w:rPr>
                <w:rFonts w:asciiTheme="majorHAnsi" w:hAnsiTheme="majorHAnsi"/>
                <w:sz w:val="20"/>
              </w:rPr>
              <w:t>11</w:t>
            </w:r>
          </w:p>
          <w:p w:rsidR="00BC527A" w:rsidRDefault="00BC527A" w:rsidP="00BC527A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642C72">
              <w:rPr>
                <w:rFonts w:asciiTheme="majorHAnsi" w:hAnsiTheme="majorHAnsi"/>
                <w:sz w:val="20"/>
              </w:rPr>
              <w:t>January 2013</w:t>
            </w:r>
          </w:p>
        </w:sdtContent>
      </w:sdt>
    </w:sdtContent>
  </w:sdt>
  <w:p w:rsidR="000A23DF" w:rsidRDefault="000A23DF" w:rsidP="001C1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DF" w:rsidRDefault="000A23DF" w:rsidP="005B6DFE">
      <w:r>
        <w:separator/>
      </w:r>
    </w:p>
  </w:footnote>
  <w:footnote w:type="continuationSeparator" w:id="0">
    <w:p w:rsidR="000A23DF" w:rsidRDefault="000A23DF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7A" w:rsidRDefault="00B14155" w:rsidP="00BC527A">
    <w:pPr>
      <w:pStyle w:val="Header"/>
    </w:pPr>
    <w:r w:rsidRPr="00B1415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527A">
      <w:tab/>
    </w:r>
    <w:r w:rsidR="00BC527A">
      <w:tab/>
    </w:r>
  </w:p>
  <w:p w:rsidR="00BC527A" w:rsidRPr="000B1555" w:rsidRDefault="007555E5" w:rsidP="00BC527A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Consultant Agreement Amendment; </w:t>
    </w:r>
    <w:r w:rsidR="00BC527A" w:rsidRPr="000B1555">
      <w:rPr>
        <w:rFonts w:asciiTheme="majorHAnsi" w:hAnsiTheme="majorHAnsi"/>
        <w:sz w:val="20"/>
      </w:rPr>
      <w:t>Form 75</w:t>
    </w:r>
    <w:r w:rsidR="00BC527A">
      <w:rPr>
        <w:rFonts w:asciiTheme="majorHAnsi" w:hAnsiTheme="majorHAnsi"/>
        <w:sz w:val="20"/>
      </w:rPr>
      <w:t>55-11</w:t>
    </w:r>
  </w:p>
  <w:p w:rsidR="00BC527A" w:rsidRDefault="00BC527A" w:rsidP="00BC527A">
    <w:pPr>
      <w:pStyle w:val="Footer"/>
      <w:pBdr>
        <w:bottom w:val="single" w:sz="12" w:space="1" w:color="auto"/>
      </w:pBdr>
      <w:rPr>
        <w:sz w:val="10"/>
        <w:szCs w:val="10"/>
      </w:rPr>
    </w:pPr>
  </w:p>
  <w:p w:rsidR="000A23DF" w:rsidRDefault="000A23DF" w:rsidP="005B6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9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2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8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1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31"/>
  </w:num>
  <w:num w:numId="3">
    <w:abstractNumId w:val="18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16"/>
  </w:num>
  <w:num w:numId="11">
    <w:abstractNumId w:val="29"/>
  </w:num>
  <w:num w:numId="12">
    <w:abstractNumId w:val="15"/>
  </w:num>
  <w:num w:numId="13">
    <w:abstractNumId w:val="19"/>
  </w:num>
  <w:num w:numId="14">
    <w:abstractNumId w:val="26"/>
  </w:num>
  <w:num w:numId="15">
    <w:abstractNumId w:val="24"/>
  </w:num>
  <w:num w:numId="16">
    <w:abstractNumId w:val="4"/>
  </w:num>
  <w:num w:numId="17">
    <w:abstractNumId w:val="1"/>
  </w:num>
  <w:num w:numId="18">
    <w:abstractNumId w:val="2"/>
  </w:num>
  <w:num w:numId="19">
    <w:abstractNumId w:val="23"/>
  </w:num>
  <w:num w:numId="20">
    <w:abstractNumId w:val="27"/>
  </w:num>
  <w:num w:numId="21">
    <w:abstractNumId w:val="14"/>
  </w:num>
  <w:num w:numId="22">
    <w:abstractNumId w:val="6"/>
  </w:num>
  <w:num w:numId="23">
    <w:abstractNumId w:val="21"/>
  </w:num>
  <w:num w:numId="24">
    <w:abstractNumId w:val="17"/>
  </w:num>
  <w:num w:numId="25">
    <w:abstractNumId w:val="28"/>
  </w:num>
  <w:num w:numId="26">
    <w:abstractNumId w:val="22"/>
  </w:num>
  <w:num w:numId="27">
    <w:abstractNumId w:val="3"/>
  </w:num>
  <w:num w:numId="28">
    <w:abstractNumId w:val="5"/>
  </w:num>
  <w:num w:numId="29">
    <w:abstractNumId w:val="30"/>
  </w:num>
  <w:num w:numId="30">
    <w:abstractNumId w:val="25"/>
  </w:num>
  <w:num w:numId="31">
    <w:abstractNumId w:val="2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207E0"/>
    <w:rsid w:val="00024189"/>
    <w:rsid w:val="000329F8"/>
    <w:rsid w:val="000400CD"/>
    <w:rsid w:val="00041FCF"/>
    <w:rsid w:val="0005021D"/>
    <w:rsid w:val="0007080D"/>
    <w:rsid w:val="00086DCD"/>
    <w:rsid w:val="00097685"/>
    <w:rsid w:val="000A23DF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21A12"/>
    <w:rsid w:val="00131419"/>
    <w:rsid w:val="00145667"/>
    <w:rsid w:val="00154086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10AD"/>
    <w:rsid w:val="001C1837"/>
    <w:rsid w:val="001C32BB"/>
    <w:rsid w:val="001D3AFE"/>
    <w:rsid w:val="001D7F37"/>
    <w:rsid w:val="001F7B14"/>
    <w:rsid w:val="00201DF7"/>
    <w:rsid w:val="002179B0"/>
    <w:rsid w:val="00217A06"/>
    <w:rsid w:val="00225818"/>
    <w:rsid w:val="00232D45"/>
    <w:rsid w:val="002337A4"/>
    <w:rsid w:val="0023511E"/>
    <w:rsid w:val="00243BE1"/>
    <w:rsid w:val="00246EF9"/>
    <w:rsid w:val="00247145"/>
    <w:rsid w:val="002579F3"/>
    <w:rsid w:val="00264B43"/>
    <w:rsid w:val="0026730F"/>
    <w:rsid w:val="00267356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3D85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495"/>
    <w:rsid w:val="0035699A"/>
    <w:rsid w:val="0035721E"/>
    <w:rsid w:val="00357B51"/>
    <w:rsid w:val="00370322"/>
    <w:rsid w:val="003705F8"/>
    <w:rsid w:val="003738F3"/>
    <w:rsid w:val="00386B5C"/>
    <w:rsid w:val="00395AAA"/>
    <w:rsid w:val="00397B18"/>
    <w:rsid w:val="003A24B5"/>
    <w:rsid w:val="003A5410"/>
    <w:rsid w:val="003A67AA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F3577"/>
    <w:rsid w:val="003F5B37"/>
    <w:rsid w:val="00402661"/>
    <w:rsid w:val="0040529C"/>
    <w:rsid w:val="00424E18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F666A"/>
    <w:rsid w:val="00501DFA"/>
    <w:rsid w:val="005120DC"/>
    <w:rsid w:val="00517648"/>
    <w:rsid w:val="005252CF"/>
    <w:rsid w:val="005339AD"/>
    <w:rsid w:val="00536C4A"/>
    <w:rsid w:val="00537D6E"/>
    <w:rsid w:val="0054627A"/>
    <w:rsid w:val="0055123A"/>
    <w:rsid w:val="005523A7"/>
    <w:rsid w:val="00552DDC"/>
    <w:rsid w:val="005606D5"/>
    <w:rsid w:val="00564C68"/>
    <w:rsid w:val="00576DC6"/>
    <w:rsid w:val="00577FAB"/>
    <w:rsid w:val="00581FD0"/>
    <w:rsid w:val="005825C4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7FAB"/>
    <w:rsid w:val="00642C72"/>
    <w:rsid w:val="0066184C"/>
    <w:rsid w:val="0066290C"/>
    <w:rsid w:val="00664880"/>
    <w:rsid w:val="006670D6"/>
    <w:rsid w:val="00670E47"/>
    <w:rsid w:val="00675319"/>
    <w:rsid w:val="00676B33"/>
    <w:rsid w:val="006775BE"/>
    <w:rsid w:val="00680046"/>
    <w:rsid w:val="00684F04"/>
    <w:rsid w:val="006A2CEF"/>
    <w:rsid w:val="006B0F5D"/>
    <w:rsid w:val="006B54EC"/>
    <w:rsid w:val="006C6434"/>
    <w:rsid w:val="006C64FE"/>
    <w:rsid w:val="006E0620"/>
    <w:rsid w:val="006E4E05"/>
    <w:rsid w:val="006F3609"/>
    <w:rsid w:val="00702365"/>
    <w:rsid w:val="0070514E"/>
    <w:rsid w:val="00710E7C"/>
    <w:rsid w:val="007419DE"/>
    <w:rsid w:val="007547ED"/>
    <w:rsid w:val="007555E5"/>
    <w:rsid w:val="007662D4"/>
    <w:rsid w:val="00772B2B"/>
    <w:rsid w:val="00785354"/>
    <w:rsid w:val="00795BE4"/>
    <w:rsid w:val="007B553F"/>
    <w:rsid w:val="007B5FFB"/>
    <w:rsid w:val="007C7D42"/>
    <w:rsid w:val="007F1DB5"/>
    <w:rsid w:val="008075AD"/>
    <w:rsid w:val="00807FE4"/>
    <w:rsid w:val="008117AF"/>
    <w:rsid w:val="0081513E"/>
    <w:rsid w:val="00817E8F"/>
    <w:rsid w:val="0082107A"/>
    <w:rsid w:val="00833FC3"/>
    <w:rsid w:val="0084613B"/>
    <w:rsid w:val="00860B6C"/>
    <w:rsid w:val="00883BAF"/>
    <w:rsid w:val="00886D48"/>
    <w:rsid w:val="008948F0"/>
    <w:rsid w:val="008A3452"/>
    <w:rsid w:val="008B06EE"/>
    <w:rsid w:val="008B142B"/>
    <w:rsid w:val="008B3B33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1065A"/>
    <w:rsid w:val="00933462"/>
    <w:rsid w:val="00940379"/>
    <w:rsid w:val="00943E9B"/>
    <w:rsid w:val="00950019"/>
    <w:rsid w:val="00971587"/>
    <w:rsid w:val="00984225"/>
    <w:rsid w:val="00991554"/>
    <w:rsid w:val="00991DDC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3759"/>
    <w:rsid w:val="00A0378D"/>
    <w:rsid w:val="00A10D34"/>
    <w:rsid w:val="00A11DB5"/>
    <w:rsid w:val="00A13A6D"/>
    <w:rsid w:val="00A30D82"/>
    <w:rsid w:val="00A43E3C"/>
    <w:rsid w:val="00A51BA1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AEB"/>
    <w:rsid w:val="00AC4CD1"/>
    <w:rsid w:val="00AD6EC8"/>
    <w:rsid w:val="00AE1923"/>
    <w:rsid w:val="00AF6F57"/>
    <w:rsid w:val="00B14155"/>
    <w:rsid w:val="00B14D65"/>
    <w:rsid w:val="00B242B3"/>
    <w:rsid w:val="00B25F31"/>
    <w:rsid w:val="00B33CB8"/>
    <w:rsid w:val="00B377FF"/>
    <w:rsid w:val="00B37D4F"/>
    <w:rsid w:val="00B41D7B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B2C93"/>
    <w:rsid w:val="00BC527A"/>
    <w:rsid w:val="00BD667B"/>
    <w:rsid w:val="00BE7067"/>
    <w:rsid w:val="00BE7537"/>
    <w:rsid w:val="00C00F29"/>
    <w:rsid w:val="00C07FDC"/>
    <w:rsid w:val="00C12573"/>
    <w:rsid w:val="00C233FE"/>
    <w:rsid w:val="00C27C91"/>
    <w:rsid w:val="00C30F9D"/>
    <w:rsid w:val="00C43B28"/>
    <w:rsid w:val="00C55395"/>
    <w:rsid w:val="00C56DB1"/>
    <w:rsid w:val="00C821DA"/>
    <w:rsid w:val="00CA22B4"/>
    <w:rsid w:val="00CA349D"/>
    <w:rsid w:val="00CA5962"/>
    <w:rsid w:val="00CB147F"/>
    <w:rsid w:val="00CB4BC9"/>
    <w:rsid w:val="00CC0076"/>
    <w:rsid w:val="00CD31F3"/>
    <w:rsid w:val="00CD360F"/>
    <w:rsid w:val="00CE0B64"/>
    <w:rsid w:val="00CF0B2E"/>
    <w:rsid w:val="00CF515C"/>
    <w:rsid w:val="00CF69D8"/>
    <w:rsid w:val="00D10AEB"/>
    <w:rsid w:val="00D17D65"/>
    <w:rsid w:val="00D427BB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208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21C0E"/>
    <w:rsid w:val="00E26104"/>
    <w:rsid w:val="00E307E3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6B0A"/>
    <w:rsid w:val="00E96061"/>
    <w:rsid w:val="00EB2B1D"/>
    <w:rsid w:val="00EB6C0A"/>
    <w:rsid w:val="00EB777B"/>
    <w:rsid w:val="00EC6D7D"/>
    <w:rsid w:val="00ED1608"/>
    <w:rsid w:val="00ED76DC"/>
    <w:rsid w:val="00EE08A9"/>
    <w:rsid w:val="00EE4988"/>
    <w:rsid w:val="00EE75A0"/>
    <w:rsid w:val="00F02CD0"/>
    <w:rsid w:val="00F0444B"/>
    <w:rsid w:val="00F07A38"/>
    <w:rsid w:val="00F13C18"/>
    <w:rsid w:val="00F3448E"/>
    <w:rsid w:val="00F44725"/>
    <w:rsid w:val="00F571FA"/>
    <w:rsid w:val="00F5765A"/>
    <w:rsid w:val="00F675FE"/>
    <w:rsid w:val="00F741C8"/>
    <w:rsid w:val="00F75BA8"/>
    <w:rsid w:val="00F86F40"/>
    <w:rsid w:val="00F9204F"/>
    <w:rsid w:val="00FA439A"/>
    <w:rsid w:val="00FA7F4C"/>
    <w:rsid w:val="00FB3FC2"/>
    <w:rsid w:val="00FC7336"/>
    <w:rsid w:val="00FD4F0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4A54E7-20B6-4423-B843-9850CFB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millerje</cp:lastModifiedBy>
  <cp:revision>6</cp:revision>
  <cp:lastPrinted>2012-02-22T21:54:00Z</cp:lastPrinted>
  <dcterms:created xsi:type="dcterms:W3CDTF">2012-06-20T14:29:00Z</dcterms:created>
  <dcterms:modified xsi:type="dcterms:W3CDTF">2013-01-08T14:28:00Z</dcterms:modified>
</cp:coreProperties>
</file>